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53EF5" w14:textId="77777777" w:rsidR="00C11055" w:rsidRPr="00161817" w:rsidRDefault="00C11055" w:rsidP="00C11055">
      <w:pPr>
        <w:pStyle w:val="il-padding-left30px"/>
        <w:spacing w:before="0" w:beforeAutospacing="0" w:after="0" w:afterAutospacing="0"/>
        <w:jc w:val="both"/>
        <w:rPr>
          <w:rStyle w:val="word-wrapper"/>
          <w:color w:val="242424"/>
          <w:sz w:val="30"/>
          <w:szCs w:val="30"/>
        </w:rPr>
      </w:pPr>
      <w:r w:rsidRPr="00161817">
        <w:rPr>
          <w:rStyle w:val="word-wrapper"/>
          <w:color w:val="242424"/>
          <w:sz w:val="30"/>
          <w:szCs w:val="30"/>
          <w:shd w:val="clear" w:color="auto" w:fill="FFFFFF"/>
        </w:rPr>
        <w:t>ОБ ОПТИМИЗАЦИИ ПОРЯДКА ВЫДАЧИ ВЫПИСОК ИЗ ДАННЫХ УЧЕТА НАЛОГОВЫХ ОРГАНОВ ФИЗИЧЕСКИМ ЛИЦАМ, В ТОМ ЧИСЛЕ ЗАРЕГИСТРИРОВАННЫМ В КАЧЕСТВЕ ИНДИВИДУАЛЬНЫХ ПРЕДПРИНИМАТЕЛЕЙ</w:t>
      </w:r>
    </w:p>
    <w:p w14:paraId="411D38B6" w14:textId="77777777" w:rsidR="00C11055" w:rsidRDefault="00C11055" w:rsidP="00C11055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Министерством по налогам и сборам сообщается, что с 1 мая 2026 года физическим лицам, в том числе зарегистрированным в качестве индивидуальных предпринимателей, будет выдаваться </w:t>
      </w:r>
      <w:r>
        <w:rPr>
          <w:rStyle w:val="word-wrapper"/>
          <w:color w:val="242424"/>
          <w:sz w:val="30"/>
          <w:szCs w:val="30"/>
          <w:u w:val="single"/>
        </w:rPr>
        <w:t>единая выписка</w:t>
      </w:r>
      <w:r>
        <w:rPr>
          <w:rStyle w:val="word-wrapper"/>
          <w:color w:val="242424"/>
          <w:sz w:val="30"/>
          <w:szCs w:val="30"/>
        </w:rPr>
        <w:t> из данных учета налоговых органов в отношении:</w:t>
      </w:r>
    </w:p>
    <w:p w14:paraId="191573B0" w14:textId="77777777" w:rsidR="00C11055" w:rsidRDefault="00C11055" w:rsidP="00C11055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- как исчисленных и уплаченных сумм налогов, сборов (пошлин), пеней физического лица;</w:t>
      </w:r>
    </w:p>
    <w:p w14:paraId="6703EB0C" w14:textId="77777777" w:rsidR="00C11055" w:rsidRDefault="00C11055" w:rsidP="00C11055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- так и исчисленных и уплаченных сумм налогов, сборов (пошлин), пеней этого же физического лица, зарегистрированного в качестве индивидуального предпринимателя.</w:t>
      </w:r>
    </w:p>
    <w:p w14:paraId="1C5D0979" w14:textId="77777777" w:rsidR="00C11055" w:rsidRDefault="00C11055" w:rsidP="00C11055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В аналогичном порядке будет формироваться выписка из данных учета налоговых органов индивидуальному предпринимателю - она дополнится сведениями об исчисленных и уплаченных суммах налогов, сборов (пошлин), пеней физического лица.</w:t>
      </w:r>
    </w:p>
    <w:p w14:paraId="38411FD4" w14:textId="77777777" w:rsidR="00C11055" w:rsidRDefault="00C11055" w:rsidP="00C11055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Для физических лиц, не зарегистрированных в качестве индивидуальных предпринимателей, выписка из данных учета налоговых органов будет формироваться только в отношении исчисленных и уплаченных этими лицами сумм налогов, сборов (пошлин), пеней.</w:t>
      </w:r>
    </w:p>
    <w:p w14:paraId="356EDCB0" w14:textId="77777777" w:rsidR="00C11055" w:rsidRDefault="00C11055" w:rsidP="00C11055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Обращаем внимание, что вышеизложенные изменения связаны с вступлением в силу постановления Министерства по налогам и сборам Республики Беларусь от 29 января 2026 года N 4 "Об установлении форм документов по административным процедурам" и признанием, утратившим силу постановления Министерства по налогам и сборам Республики Беларусь от 26 апреля 2013 года N 14 "Об осуществлении налоговыми органами административных процедур и установлении форм документов".</w:t>
      </w:r>
    </w:p>
    <w:p w14:paraId="79150927" w14:textId="77777777" w:rsidR="00C11055" w:rsidRDefault="00C11055" w:rsidP="00C11055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i/>
          <w:iCs/>
          <w:color w:val="242424"/>
          <w:sz w:val="30"/>
          <w:szCs w:val="30"/>
        </w:rPr>
        <w:t>С формой заявления о выдаче выписки из данных учета налоговых органов, а также порядком ее заполнения Вы можете ознакомиться в разделе "Административные процедуры" - из перечня административных процедур выбрать "18.17-1. Выдача выписки из данных учета налоговых органов об исчисленных и уплаченных суммах налогов, сборов (пошлин), пеней")".</w:t>
      </w:r>
    </w:p>
    <w:p w14:paraId="57BD76E3" w14:textId="77777777" w:rsidR="00AC1678" w:rsidRPr="00C11055" w:rsidRDefault="00AC1678">
      <w:pPr>
        <w:rPr>
          <w:lang w:val="ru-RU"/>
        </w:rPr>
      </w:pPr>
    </w:p>
    <w:sectPr w:rsidR="00AC1678" w:rsidRPr="00C11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F1"/>
    <w:rsid w:val="008641F1"/>
    <w:rsid w:val="00AC1678"/>
    <w:rsid w:val="00C1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91779-0902-4B61-9074-B24394BC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C11055"/>
  </w:style>
  <w:style w:type="paragraph" w:customStyle="1" w:styleId="il-text-alignjustify">
    <w:name w:val="il-text-align_justify"/>
    <w:basedOn w:val="a"/>
    <w:rsid w:val="00C11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l-padding-left30px">
    <w:name w:val="il-padding-left_30px"/>
    <w:basedOn w:val="a"/>
    <w:rsid w:val="00C11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2026-05-20T11:37:00Z</dcterms:created>
  <dcterms:modified xsi:type="dcterms:W3CDTF">2026-05-20T11:38:00Z</dcterms:modified>
</cp:coreProperties>
</file>